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28048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–V</w:t>
      </w:r>
      <w:r w:rsidR="000F4990" w:rsidRPr="00B41409">
        <w:rPr>
          <w:rFonts w:ascii="Arial" w:hAnsi="Arial" w:cs="Arial"/>
          <w:szCs w:val="24"/>
          <w:lang w:val="es-ES"/>
        </w:rPr>
        <w:t>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9C5098">
        <w:rPr>
          <w:lang w:val="es-ES"/>
        </w:rPr>
        <w:t>de la entidad deportiva___________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9C5098">
        <w:rPr>
          <w:lang w:val="es-ES"/>
        </w:rPr>
        <w:t>____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C5098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9C5098">
              <w:rPr>
                <w:lang w:val="es-ES"/>
              </w:rPr>
              <w:t>____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https://aplicaciones.aragon.es/notif_lopd_pub/details.action?fileId=472</w:t>
        </w:r>
      </w:hyperlink>
      <w:bookmarkStart w:id="0" w:name="_GoBack"/>
      <w:bookmarkEnd w:id="0"/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18" w:rsidRDefault="00553318">
      <w:r>
        <w:separator/>
      </w:r>
    </w:p>
  </w:endnote>
  <w:endnote w:type="continuationSeparator" w:id="0">
    <w:p w:rsidR="00553318" w:rsidRDefault="0055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18" w:rsidRDefault="00553318">
      <w:r>
        <w:separator/>
      </w:r>
    </w:p>
  </w:footnote>
  <w:footnote w:type="continuationSeparator" w:id="0">
    <w:p w:rsidR="00553318" w:rsidRDefault="0055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80482"/>
    <w:rsid w:val="002950F0"/>
    <w:rsid w:val="002C76DB"/>
    <w:rsid w:val="003529FA"/>
    <w:rsid w:val="0035667D"/>
    <w:rsid w:val="003D598F"/>
    <w:rsid w:val="00444BE0"/>
    <w:rsid w:val="004D7609"/>
    <w:rsid w:val="004F6239"/>
    <w:rsid w:val="00553318"/>
    <w:rsid w:val="00553CE4"/>
    <w:rsid w:val="005D6348"/>
    <w:rsid w:val="005F2CBA"/>
    <w:rsid w:val="00621FF2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7943"/>
    <w:rsid w:val="00A44B09"/>
    <w:rsid w:val="00AC5530"/>
    <w:rsid w:val="00B07438"/>
    <w:rsid w:val="00B41409"/>
    <w:rsid w:val="00C01FF3"/>
    <w:rsid w:val="00CA1480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A7994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2020-08-17T11:08:00Z</cp:lastPrinted>
  <dcterms:created xsi:type="dcterms:W3CDTF">2021-04-27T11:50:00Z</dcterms:created>
  <dcterms:modified xsi:type="dcterms:W3CDTF">2021-05-05T08:57:00Z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